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7360" w14:textId="77777777" w:rsidR="00AF61A3" w:rsidRDefault="00AF61A3" w:rsidP="00AF61A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0A2EE8" wp14:editId="36B63E9E">
            <wp:simplePos x="0" y="0"/>
            <wp:positionH relativeFrom="column">
              <wp:posOffset>2281555</wp:posOffset>
            </wp:positionH>
            <wp:positionV relativeFrom="paragraph">
              <wp:posOffset>0</wp:posOffset>
            </wp:positionV>
            <wp:extent cx="1200150" cy="12153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ZŁ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3F57A" w14:textId="77777777" w:rsidR="00AF61A3" w:rsidRDefault="00AF61A3" w:rsidP="00AF61A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28D2DBA" w14:textId="77777777" w:rsidR="00AF61A3" w:rsidRDefault="00AF61A3" w:rsidP="00AF61A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D1FFB55" w14:textId="77777777" w:rsidR="00AF61A3" w:rsidRDefault="00AF61A3" w:rsidP="00AF61A3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6EF9BFA5" w14:textId="77777777" w:rsidR="00AF61A3" w:rsidRDefault="00AF61A3" w:rsidP="00AF61A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E3A1FFD" w14:textId="77777777" w:rsidR="00AF61A3" w:rsidRPr="0042081C" w:rsidRDefault="00AF61A3" w:rsidP="00AF61A3">
      <w:pPr>
        <w:spacing w:after="0" w:line="240" w:lineRule="auto"/>
        <w:jc w:val="center"/>
        <w:rPr>
          <w:sz w:val="32"/>
          <w:szCs w:val="32"/>
        </w:rPr>
      </w:pPr>
      <w:r w:rsidRPr="0042081C">
        <w:rPr>
          <w:sz w:val="32"/>
          <w:szCs w:val="32"/>
        </w:rPr>
        <w:t>POLSKI ZWIĄZEK ŁOWIECKI</w:t>
      </w:r>
    </w:p>
    <w:p w14:paraId="16EA2147" w14:textId="77777777" w:rsidR="00AF61A3" w:rsidRPr="0042081C" w:rsidRDefault="00AF61A3" w:rsidP="00AF61A3">
      <w:pPr>
        <w:spacing w:after="0" w:line="240" w:lineRule="auto"/>
        <w:jc w:val="center"/>
        <w:rPr>
          <w:sz w:val="32"/>
          <w:szCs w:val="32"/>
        </w:rPr>
      </w:pPr>
      <w:r w:rsidRPr="0042081C">
        <w:rPr>
          <w:sz w:val="32"/>
          <w:szCs w:val="32"/>
        </w:rPr>
        <w:t>ZARZĄD OKRĘGOWY W LEGNICY</w:t>
      </w:r>
    </w:p>
    <w:p w14:paraId="2F0B57B7" w14:textId="77777777" w:rsidR="00AF61A3" w:rsidRDefault="00AF61A3" w:rsidP="00085B26">
      <w:pPr>
        <w:spacing w:after="120" w:line="360" w:lineRule="auto"/>
        <w:jc w:val="center"/>
        <w:rPr>
          <w:b/>
          <w:bCs/>
          <w:sz w:val="44"/>
          <w:szCs w:val="44"/>
        </w:rPr>
      </w:pPr>
    </w:p>
    <w:p w14:paraId="6130E6CA" w14:textId="77777777" w:rsidR="00AF61A3" w:rsidRPr="00AF61A3" w:rsidRDefault="00085B26" w:rsidP="00AF61A3">
      <w:pPr>
        <w:spacing w:after="120" w:line="360" w:lineRule="auto"/>
        <w:jc w:val="center"/>
        <w:rPr>
          <w:b/>
          <w:bCs/>
          <w:sz w:val="44"/>
          <w:szCs w:val="44"/>
        </w:rPr>
      </w:pPr>
      <w:r w:rsidRPr="00085B26">
        <w:rPr>
          <w:b/>
          <w:bCs/>
          <w:sz w:val="44"/>
          <w:szCs w:val="44"/>
        </w:rPr>
        <w:t>CENNIK</w:t>
      </w:r>
    </w:p>
    <w:p w14:paraId="2C12AF06" w14:textId="77777777" w:rsidR="00AF61A3" w:rsidRDefault="00085B26" w:rsidP="00AF61A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85B26">
        <w:rPr>
          <w:b/>
          <w:bCs/>
          <w:sz w:val="32"/>
          <w:szCs w:val="32"/>
        </w:rPr>
        <w:t xml:space="preserve">OBOWIĄZUJĄCY </w:t>
      </w:r>
      <w:r w:rsidR="00AF61A3">
        <w:rPr>
          <w:b/>
          <w:bCs/>
          <w:sz w:val="32"/>
          <w:szCs w:val="32"/>
        </w:rPr>
        <w:t>DLA MYŚLIWYCH INDYWIDUALNYCH</w:t>
      </w:r>
    </w:p>
    <w:p w14:paraId="63D13246" w14:textId="77777777" w:rsidR="00085B26" w:rsidRDefault="00085B26" w:rsidP="00AF61A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85B26">
        <w:rPr>
          <w:b/>
          <w:bCs/>
          <w:sz w:val="32"/>
          <w:szCs w:val="32"/>
        </w:rPr>
        <w:t xml:space="preserve">NA STRZELNICY ZO </w:t>
      </w:r>
      <w:r w:rsidR="00FD0017">
        <w:rPr>
          <w:b/>
          <w:bCs/>
          <w:sz w:val="32"/>
          <w:szCs w:val="32"/>
        </w:rPr>
        <w:t xml:space="preserve">PZŁ </w:t>
      </w:r>
      <w:r w:rsidRPr="00085B26">
        <w:rPr>
          <w:b/>
          <w:bCs/>
          <w:sz w:val="32"/>
          <w:szCs w:val="32"/>
        </w:rPr>
        <w:t>W DOBRZEJOWIE</w:t>
      </w:r>
    </w:p>
    <w:p w14:paraId="6B829100" w14:textId="77777777" w:rsidR="00085B26" w:rsidRDefault="00085B26" w:rsidP="00AF61A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DNIA 28 LUTEGO 2022 ROKU</w:t>
      </w:r>
    </w:p>
    <w:p w14:paraId="0B01AA95" w14:textId="77777777" w:rsidR="004A1ED9" w:rsidRDefault="004A1ED9" w:rsidP="00AF61A3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A1ED9" w14:paraId="1AF34686" w14:textId="77777777" w:rsidTr="00021050">
        <w:tc>
          <w:tcPr>
            <w:tcW w:w="5098" w:type="dxa"/>
            <w:vAlign w:val="center"/>
          </w:tcPr>
          <w:p w14:paraId="59F9DA16" w14:textId="77777777" w:rsidR="004A1ED9" w:rsidRDefault="00021050" w:rsidP="00021050">
            <w:pPr>
              <w:spacing w:after="120"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Trening na stanowisku</w:t>
            </w:r>
          </w:p>
        </w:tc>
        <w:tc>
          <w:tcPr>
            <w:tcW w:w="3964" w:type="dxa"/>
            <w:vAlign w:val="center"/>
          </w:tcPr>
          <w:p w14:paraId="61307487" w14:textId="77777777" w:rsidR="004A1ED9" w:rsidRDefault="004A1ED9" w:rsidP="004A1ED9">
            <w:pPr>
              <w:spacing w:after="120"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Cena za korzystanie</w:t>
            </w:r>
          </w:p>
        </w:tc>
      </w:tr>
      <w:tr w:rsidR="004A1ED9" w14:paraId="33E4ECEC" w14:textId="77777777" w:rsidTr="00021050">
        <w:trPr>
          <w:trHeight w:val="528"/>
        </w:trPr>
        <w:tc>
          <w:tcPr>
            <w:tcW w:w="5098" w:type="dxa"/>
          </w:tcPr>
          <w:p w14:paraId="01E5303D" w14:textId="77777777" w:rsidR="004A1ED9" w:rsidRPr="00021050" w:rsidRDefault="004A1ED9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Oś rogacza (jedno stanowisko)</w:t>
            </w:r>
          </w:p>
        </w:tc>
        <w:tc>
          <w:tcPr>
            <w:tcW w:w="3964" w:type="dxa"/>
          </w:tcPr>
          <w:p w14:paraId="5078586B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10 zł</w:t>
            </w:r>
          </w:p>
        </w:tc>
      </w:tr>
      <w:tr w:rsidR="004A1ED9" w14:paraId="5066CEEF" w14:textId="77777777" w:rsidTr="00021050">
        <w:tc>
          <w:tcPr>
            <w:tcW w:w="5098" w:type="dxa"/>
          </w:tcPr>
          <w:p w14:paraId="7061E15D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Stanowisko przystrzeliwania broni</w:t>
            </w:r>
          </w:p>
        </w:tc>
        <w:tc>
          <w:tcPr>
            <w:tcW w:w="3964" w:type="dxa"/>
          </w:tcPr>
          <w:p w14:paraId="760F9F7F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10 zł</w:t>
            </w:r>
          </w:p>
        </w:tc>
      </w:tr>
      <w:tr w:rsidR="004A1ED9" w14:paraId="70559FEC" w14:textId="77777777" w:rsidTr="00021050">
        <w:tc>
          <w:tcPr>
            <w:tcW w:w="5098" w:type="dxa"/>
          </w:tcPr>
          <w:p w14:paraId="131D9426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Oś zająca</w:t>
            </w:r>
          </w:p>
        </w:tc>
        <w:tc>
          <w:tcPr>
            <w:tcW w:w="3964" w:type="dxa"/>
          </w:tcPr>
          <w:p w14:paraId="70C929CD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10 zł</w:t>
            </w:r>
          </w:p>
        </w:tc>
      </w:tr>
      <w:tr w:rsidR="004A1ED9" w14:paraId="4DDA27D3" w14:textId="77777777" w:rsidTr="00021050">
        <w:tc>
          <w:tcPr>
            <w:tcW w:w="5098" w:type="dxa"/>
          </w:tcPr>
          <w:p w14:paraId="1FE503B8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Oś dzika</w:t>
            </w:r>
          </w:p>
        </w:tc>
        <w:tc>
          <w:tcPr>
            <w:tcW w:w="3964" w:type="dxa"/>
          </w:tcPr>
          <w:p w14:paraId="2FCC5B5F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15 zł</w:t>
            </w:r>
          </w:p>
        </w:tc>
      </w:tr>
      <w:tr w:rsidR="004A1ED9" w14:paraId="36A29D0D" w14:textId="77777777" w:rsidTr="00021050">
        <w:tc>
          <w:tcPr>
            <w:tcW w:w="5098" w:type="dxa"/>
          </w:tcPr>
          <w:p w14:paraId="45369B19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Opłata za rzutk</w:t>
            </w:r>
            <w:r>
              <w:rPr>
                <w:sz w:val="32"/>
                <w:szCs w:val="32"/>
              </w:rPr>
              <w:t>i strzeleckie</w:t>
            </w:r>
          </w:p>
        </w:tc>
        <w:tc>
          <w:tcPr>
            <w:tcW w:w="3964" w:type="dxa"/>
          </w:tcPr>
          <w:p w14:paraId="5AE8F8EE" w14:textId="77777777" w:rsidR="004A1ED9" w:rsidRPr="00021050" w:rsidRDefault="00021050" w:rsidP="004A1ED9">
            <w:pPr>
              <w:spacing w:after="120" w:line="360" w:lineRule="auto"/>
              <w:jc w:val="center"/>
              <w:rPr>
                <w:sz w:val="32"/>
                <w:szCs w:val="32"/>
              </w:rPr>
            </w:pPr>
            <w:r w:rsidRPr="00021050">
              <w:rPr>
                <w:sz w:val="32"/>
                <w:szCs w:val="32"/>
              </w:rPr>
              <w:t>0,80 zł/ szt.</w:t>
            </w:r>
          </w:p>
        </w:tc>
      </w:tr>
    </w:tbl>
    <w:p w14:paraId="3619413D" w14:textId="45F96EC6" w:rsidR="00021050" w:rsidRPr="005B13D1" w:rsidRDefault="0042081C" w:rsidP="0002105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021050" w:rsidRPr="005B13D1">
        <w:rPr>
          <w:sz w:val="32"/>
          <w:szCs w:val="32"/>
        </w:rPr>
        <w:t xml:space="preserve">Dla kół łowieckich oraz podmiotów współpracujących z ZO PZŁ </w:t>
      </w:r>
      <w:r w:rsidR="00021050" w:rsidRPr="005B13D1">
        <w:rPr>
          <w:sz w:val="32"/>
          <w:szCs w:val="32"/>
        </w:rPr>
        <w:br/>
        <w:t>w Legnicy opłaty za korzystanie ze strzelnicy będą ustalane indywidualnie.</w:t>
      </w:r>
    </w:p>
    <w:p w14:paraId="01E89323" w14:textId="77777777" w:rsidR="00021050" w:rsidRDefault="00021050" w:rsidP="0002105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2614E40" w14:textId="77777777" w:rsidR="00021050" w:rsidRDefault="00021050" w:rsidP="0002105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A03D15A" w14:textId="77777777" w:rsidR="00021050" w:rsidRPr="00085B26" w:rsidRDefault="00021050" w:rsidP="0002105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ZO PZŁ w Legnicy</w:t>
      </w:r>
    </w:p>
    <w:sectPr w:rsidR="00021050" w:rsidRPr="0008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26"/>
    <w:rsid w:val="00021050"/>
    <w:rsid w:val="00085B26"/>
    <w:rsid w:val="000B181A"/>
    <w:rsid w:val="0042081C"/>
    <w:rsid w:val="004A1ED9"/>
    <w:rsid w:val="0059558E"/>
    <w:rsid w:val="005B13D1"/>
    <w:rsid w:val="00AF61A3"/>
    <w:rsid w:val="00CC2D8D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598"/>
  <w15:chartTrackingRefBased/>
  <w15:docId w15:val="{B105BC7E-B227-4162-9773-14470B33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PZŁ ZO Gorzów Wlkp.</dc:creator>
  <cp:keywords/>
  <dc:description/>
  <cp:lastModifiedBy>PZŁ ZO Gorzów Wlkp.</cp:lastModifiedBy>
  <cp:revision>3</cp:revision>
  <dcterms:created xsi:type="dcterms:W3CDTF">2022-03-25T12:23:00Z</dcterms:created>
  <dcterms:modified xsi:type="dcterms:W3CDTF">2022-03-25T15:16:00Z</dcterms:modified>
</cp:coreProperties>
</file>